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69" w:rsidRDefault="000E0169" w:rsidP="000E0169">
      <w:pPr>
        <w:spacing w:after="200" w:line="360" w:lineRule="auto"/>
        <w:jc w:val="center"/>
        <w:rPr>
          <w:rStyle w:val="hgkelc"/>
          <w:rFonts w:ascii="Times New Roman" w:hAnsi="Times New Roman" w:cs="Times New Roman"/>
          <w:sz w:val="24"/>
          <w:szCs w:val="24"/>
        </w:rPr>
      </w:pPr>
      <w:r>
        <w:rPr>
          <w:rStyle w:val="hgkelc"/>
          <w:rFonts w:ascii="Times New Roman" w:hAnsi="Times New Roman" w:cs="Times New Roman"/>
          <w:sz w:val="24"/>
          <w:szCs w:val="24"/>
        </w:rPr>
        <w:t>São Paulo, _____ de ___________ de 20</w:t>
      </w:r>
      <w:proofErr w:type="gramStart"/>
      <w:r>
        <w:rPr>
          <w:rStyle w:val="hgkelc"/>
          <w:rFonts w:ascii="Times New Roman" w:hAnsi="Times New Roman" w:cs="Times New Roman"/>
          <w:sz w:val="24"/>
          <w:szCs w:val="24"/>
        </w:rPr>
        <w:t>___</w:t>
      </w:r>
      <w:proofErr w:type="gramEnd"/>
    </w:p>
    <w:p w:rsidR="000E0169" w:rsidRDefault="000E0169" w:rsidP="000E016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</w:rPr>
        <w:t>QUESTIONÁRIO</w:t>
      </w:r>
      <w:r w:rsidRPr="006745FF">
        <w:rPr>
          <w:rFonts w:ascii="Verdana" w:hAnsi="Verdana"/>
          <w:b/>
        </w:rPr>
        <w:t xml:space="preserve"> PARA </w:t>
      </w:r>
      <w:r>
        <w:rPr>
          <w:rFonts w:ascii="Verdana" w:hAnsi="Verdana"/>
          <w:b/>
        </w:rPr>
        <w:t>FINALIZAÇÃO DO PROJETO EXECUTIVO</w:t>
      </w:r>
    </w:p>
    <w:p w:rsidR="000E0169" w:rsidRPr="002C3602" w:rsidRDefault="000E0169" w:rsidP="000E0169">
      <w:pPr>
        <w:rPr>
          <w:rFonts w:ascii="Verdana" w:hAnsi="Verdana"/>
          <w:sz w:val="20"/>
          <w:szCs w:val="20"/>
        </w:rPr>
      </w:pPr>
    </w:p>
    <w:p w:rsidR="000E0169" w:rsidRDefault="000E0169" w:rsidP="000E0169">
      <w:pPr>
        <w:rPr>
          <w:rFonts w:ascii="Verdana" w:hAnsi="Verdana"/>
          <w:sz w:val="20"/>
          <w:szCs w:val="20"/>
        </w:rPr>
      </w:pPr>
      <w:r w:rsidRPr="002C3602">
        <w:rPr>
          <w:rFonts w:ascii="Verdana" w:hAnsi="Verdana"/>
          <w:sz w:val="20"/>
          <w:szCs w:val="20"/>
        </w:rPr>
        <w:t>Prezado cliente,</w:t>
      </w:r>
    </w:p>
    <w:p w:rsidR="000E0169" w:rsidRDefault="000E0169" w:rsidP="00E56507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O prazo para confecção do projeto executivo é de até 20 dias úteis após a medição, e só terá início </w:t>
      </w:r>
      <w:proofErr w:type="gramStart"/>
      <w:r>
        <w:rPr>
          <w:rFonts w:ascii="Calibri" w:hAnsi="Calibri" w:cs="Calibri"/>
          <w:lang w:eastAsia="pt-BR"/>
        </w:rPr>
        <w:t>à</w:t>
      </w:r>
      <w:proofErr w:type="gramEnd"/>
      <w:r>
        <w:rPr>
          <w:rFonts w:ascii="Calibri" w:hAnsi="Calibri" w:cs="Calibri"/>
          <w:lang w:eastAsia="pt-BR"/>
        </w:rPr>
        <w:t xml:space="preserve"> partir da entrega do questionário totalmente preenchido e assinado, e desde que seu projeto esteja totalmente definido com nosso profissional de vendas. Caso a obra não esteja liberada para medição, a data do início do projeto executivo será </w:t>
      </w:r>
      <w:proofErr w:type="gramStart"/>
      <w:r>
        <w:rPr>
          <w:rFonts w:ascii="Calibri" w:hAnsi="Calibri" w:cs="Calibri"/>
          <w:lang w:eastAsia="pt-BR"/>
        </w:rPr>
        <w:t>à</w:t>
      </w:r>
      <w:proofErr w:type="gramEnd"/>
      <w:r>
        <w:rPr>
          <w:rFonts w:ascii="Calibri" w:hAnsi="Calibri" w:cs="Calibri"/>
          <w:lang w:eastAsia="pt-BR"/>
        </w:rPr>
        <w:t xml:space="preserve"> partir da data da medição. </w:t>
      </w:r>
    </w:p>
    <w:p w:rsidR="000E0169" w:rsidRDefault="000E0169" w:rsidP="000E0169">
      <w:pPr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eastAsia="pt-BR"/>
        </w:rPr>
      </w:pPr>
      <w:r>
        <w:rPr>
          <w:rFonts w:ascii="Calibri" w:hAnsi="Calibri" w:cs="Calibri"/>
          <w:lang w:eastAsia="pt-BR"/>
        </w:rPr>
        <w:t xml:space="preserve">Favor responder as questões </w:t>
      </w:r>
      <w:proofErr w:type="gramStart"/>
      <w:r>
        <w:rPr>
          <w:rFonts w:ascii="Calibri" w:hAnsi="Calibri" w:cs="Calibri"/>
          <w:lang w:eastAsia="pt-BR"/>
        </w:rPr>
        <w:t>abaixo :</w:t>
      </w:r>
      <w:proofErr w:type="gramEnd"/>
    </w:p>
    <w:p w:rsidR="000E0169" w:rsidRDefault="00212192" w:rsidP="000E0169">
      <w:pPr>
        <w:autoSpaceDE w:val="0"/>
        <w:autoSpaceDN w:val="0"/>
        <w:adjustRightInd w:val="0"/>
        <w:spacing w:after="200" w:line="276" w:lineRule="auto"/>
        <w:ind w:firstLine="708"/>
        <w:rPr>
          <w:rFonts w:ascii="Verdana" w:hAnsi="Verdana"/>
          <w:sz w:val="20"/>
          <w:szCs w:val="20"/>
        </w:rPr>
      </w:pPr>
      <w:r w:rsidRPr="00212192">
        <w:rPr>
          <w:rFonts w:ascii="Times New Roman" w:hAnsi="Times New Roman"/>
          <w:noProof/>
          <w:sz w:val="24"/>
          <w:szCs w:val="24"/>
          <w:lang w:eastAsia="pt-BR"/>
        </w:rPr>
        <w:pict>
          <v:rect id="Rectangle 134" o:spid="_x0000_s1031" style="position:absolute;left:0;text-align:left;margin-left:3.9pt;margin-top:60.9pt;width:3.55pt;height:4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" strokecolor="white [3212]" strokeweight=".5pt">
            <v:textbox style="mso-next-textbox:#Rectangle 134">
              <w:txbxContent>
                <w:p w:rsidR="000E0169" w:rsidRPr="0030035D" w:rsidRDefault="000E0169" w:rsidP="000E0169"/>
              </w:txbxContent>
            </v:textbox>
          </v:rect>
        </w:pict>
      </w:r>
      <w:r w:rsidR="000E0169">
        <w:rPr>
          <w:rFonts w:ascii="Verdana" w:hAnsi="Verdana"/>
          <w:b/>
          <w:bCs/>
          <w:sz w:val="20"/>
          <w:szCs w:val="20"/>
        </w:rPr>
        <w:t xml:space="preserve">1: </w:t>
      </w:r>
      <w:r w:rsidR="000E0169" w:rsidRPr="0030035D">
        <w:rPr>
          <w:rFonts w:ascii="Verdana" w:hAnsi="Verdana"/>
          <w:b/>
          <w:bCs/>
          <w:sz w:val="20"/>
          <w:szCs w:val="20"/>
        </w:rPr>
        <w:t>Alteração de pontos elétricos, hidráulicos e de gás</w:t>
      </w:r>
      <w:r w:rsidR="000E0169" w:rsidRPr="0030035D">
        <w:rPr>
          <w:rFonts w:ascii="Verdana" w:hAnsi="Verdana"/>
          <w:sz w:val="20"/>
          <w:szCs w:val="20"/>
        </w:rPr>
        <w:br/>
        <w:t>Deseja modificar os pontos existentes (elétricos, hidráulicos, gás, etc.) para manter o layout aprovado no projeto inicial, ou devemos seguir com os pontos atuai</w:t>
      </w:r>
      <w:r w:rsidR="000E0169">
        <w:rPr>
          <w:rFonts w:ascii="Verdana" w:hAnsi="Verdana"/>
          <w:sz w:val="20"/>
          <w:szCs w:val="20"/>
        </w:rPr>
        <w:t>s, mesmo que isso altere o layou</w:t>
      </w:r>
      <w:r w:rsidR="000E0169" w:rsidRPr="0030035D">
        <w:rPr>
          <w:rFonts w:ascii="Verdana" w:hAnsi="Verdana"/>
          <w:sz w:val="20"/>
          <w:szCs w:val="20"/>
        </w:rPr>
        <w:t>t?</w:t>
      </w:r>
    </w:p>
    <w:p w:rsidR="000E0169" w:rsidRPr="002C3602" w:rsidRDefault="000E0169" w:rsidP="000E0169">
      <w:pPr>
        <w:autoSpaceDE w:val="0"/>
        <w:autoSpaceDN w:val="0"/>
        <w:adjustRightInd w:val="0"/>
        <w:spacing w:after="200" w:line="276" w:lineRule="auto"/>
        <w:ind w:left="708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 ) </w:t>
      </w:r>
      <w:r w:rsidRPr="002C3602">
        <w:rPr>
          <w:rFonts w:ascii="Verdana" w:hAnsi="Verdana"/>
          <w:sz w:val="20"/>
          <w:szCs w:val="20"/>
        </w:rPr>
        <w:t>Sim, faremos as mudanças nos pontos elétricos, hidráulicos, gás, etc.</w:t>
      </w:r>
    </w:p>
    <w:p w:rsidR="000E0169" w:rsidRDefault="000E0169" w:rsidP="00E56507">
      <w:pPr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 ) </w:t>
      </w:r>
      <w:r w:rsidRPr="002C3602">
        <w:rPr>
          <w:rFonts w:ascii="Verdana" w:hAnsi="Verdana"/>
          <w:sz w:val="20"/>
          <w:szCs w:val="20"/>
        </w:rPr>
        <w:t xml:space="preserve">Não faremos mudanças de pontos. Rever layout do </w:t>
      </w:r>
      <w:proofErr w:type="gramStart"/>
      <w:r w:rsidRPr="002C3602">
        <w:rPr>
          <w:rFonts w:ascii="Verdana" w:hAnsi="Verdana"/>
          <w:sz w:val="20"/>
          <w:szCs w:val="20"/>
        </w:rPr>
        <w:t>projeto.</w:t>
      </w:r>
      <w:proofErr w:type="gramEnd"/>
      <w:r w:rsidR="00212192" w:rsidRPr="00212192">
        <w:rPr>
          <w:rFonts w:ascii="Times New Roman" w:hAnsi="Times New Roman"/>
          <w:noProof/>
          <w:sz w:val="24"/>
          <w:szCs w:val="24"/>
          <w:lang w:eastAsia="pt-BR"/>
        </w:rPr>
        <w:pict>
          <v:rect id="Rectangle 5" o:spid="_x0000_s1026" style="position:absolute;left:0;text-align:left;margin-left:25.15pt;margin-top:6.85pt;width:3.55pt;height:5.75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" stroked="f" strokeweight=".5pt">
            <v:textbox style="mso-next-textbox:#Rectangle 5">
              <w:txbxContent>
                <w:p w:rsidR="000E0169" w:rsidRPr="00366955" w:rsidRDefault="000E0169" w:rsidP="000E0169"/>
              </w:txbxContent>
            </v:textbox>
          </v:rect>
        </w:pict>
      </w:r>
    </w:p>
    <w:p w:rsidR="000E0169" w:rsidRPr="0030035D" w:rsidRDefault="000E0169" w:rsidP="000E0169">
      <w:pPr>
        <w:ind w:firstLine="708"/>
        <w:rPr>
          <w:rFonts w:ascii="Verdana" w:hAnsi="Verdana"/>
          <w:sz w:val="20"/>
          <w:szCs w:val="20"/>
        </w:rPr>
      </w:pPr>
      <w:r w:rsidRPr="0030035D">
        <w:rPr>
          <w:rFonts w:ascii="Verdana" w:hAnsi="Verdana"/>
          <w:b/>
          <w:bCs/>
          <w:sz w:val="20"/>
          <w:szCs w:val="20"/>
        </w:rPr>
        <w:t>2. Substituição de tampos de bancada</w:t>
      </w:r>
    </w:p>
    <w:p w:rsidR="000E0169" w:rsidRDefault="000E0169" w:rsidP="00E56507">
      <w:pPr>
        <w:rPr>
          <w:rFonts w:ascii="Verdana" w:hAnsi="Verdana"/>
          <w:sz w:val="20"/>
          <w:szCs w:val="20"/>
        </w:rPr>
      </w:pPr>
      <w:r w:rsidRPr="0030035D">
        <w:rPr>
          <w:rFonts w:ascii="Verdana" w:hAnsi="Verdana"/>
          <w:sz w:val="20"/>
          <w:szCs w:val="20"/>
        </w:rPr>
        <w:t>Caso já existam tampos de bancada na obra, eles serão substituídos, ou devemos mantê-los, mesmo que isso mude o layout aprovado?</w:t>
      </w:r>
    </w:p>
    <w:p w:rsidR="000E0169" w:rsidRPr="002C3602" w:rsidRDefault="000E0169" w:rsidP="00E56507">
      <w:pPr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 )</w:t>
      </w:r>
      <w:r w:rsidR="00212192" w:rsidRPr="00212192">
        <w:rPr>
          <w:rFonts w:ascii="Times New Roman" w:hAnsi="Times New Roman"/>
          <w:noProof/>
          <w:sz w:val="24"/>
          <w:szCs w:val="24"/>
          <w:lang w:eastAsia="pt-BR"/>
        </w:rPr>
        <w:pict>
          <v:rect id="Rectangle 7" o:spid="_x0000_s1027" style="position:absolute;left:0;text-align:left;margin-left:-50.4pt;margin-top:11pt;width:3.55pt;height:3.55pt;flip:x y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" stroked="f" strokeweight=".5pt">
            <v:textbox style="mso-next-textbox:#Rectangle 7">
              <w:txbxContent>
                <w:p w:rsidR="000E0169" w:rsidRPr="0030035D" w:rsidRDefault="000E0169" w:rsidP="000E0169"/>
              </w:txbxContent>
            </v:textbox>
          </v:rect>
        </w:pict>
      </w:r>
      <w:r>
        <w:rPr>
          <w:rFonts w:ascii="Verdana" w:hAnsi="Verdana"/>
          <w:sz w:val="20"/>
          <w:szCs w:val="20"/>
        </w:rPr>
        <w:t xml:space="preserve"> </w:t>
      </w:r>
      <w:r w:rsidRPr="002C3602">
        <w:rPr>
          <w:rFonts w:ascii="Verdana" w:hAnsi="Verdana"/>
          <w:sz w:val="20"/>
          <w:szCs w:val="20"/>
        </w:rPr>
        <w:t xml:space="preserve">Sim, </w:t>
      </w:r>
      <w:r>
        <w:rPr>
          <w:rFonts w:ascii="Verdana" w:hAnsi="Verdana"/>
          <w:sz w:val="20"/>
          <w:szCs w:val="20"/>
        </w:rPr>
        <w:t xml:space="preserve">os tampos de bancada existentes serão </w:t>
      </w:r>
      <w:proofErr w:type="spellStart"/>
      <w:proofErr w:type="gramStart"/>
      <w:r>
        <w:rPr>
          <w:rFonts w:ascii="Verdana" w:hAnsi="Verdana"/>
          <w:sz w:val="20"/>
          <w:szCs w:val="20"/>
        </w:rPr>
        <w:t>substituidos</w:t>
      </w:r>
      <w:proofErr w:type="spellEnd"/>
      <w:proofErr w:type="gramEnd"/>
    </w:p>
    <w:p w:rsidR="000E0169" w:rsidRDefault="000E0169" w:rsidP="000E0169">
      <w:pPr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 ) </w:t>
      </w:r>
      <w:r w:rsidRPr="002C3602">
        <w:rPr>
          <w:rFonts w:ascii="Verdana" w:hAnsi="Verdana"/>
          <w:sz w:val="20"/>
          <w:szCs w:val="20"/>
        </w:rPr>
        <w:t>Não faremos substituição dos tampos de bancadas existentes. Rever layout do projeto.</w:t>
      </w:r>
    </w:p>
    <w:p w:rsidR="000E0169" w:rsidRDefault="000E0169" w:rsidP="000E0169">
      <w:pPr>
        <w:ind w:firstLine="708"/>
        <w:rPr>
          <w:rFonts w:ascii="Verdana" w:hAnsi="Verdana"/>
          <w:sz w:val="20"/>
          <w:szCs w:val="20"/>
        </w:rPr>
      </w:pPr>
      <w:r w:rsidRPr="0030035D">
        <w:rPr>
          <w:rFonts w:ascii="Verdana" w:hAnsi="Verdana"/>
          <w:b/>
          <w:bCs/>
          <w:sz w:val="20"/>
          <w:szCs w:val="20"/>
        </w:rPr>
        <w:t>4. Bases de alvenaria para armários</w:t>
      </w:r>
    </w:p>
    <w:p w:rsidR="000E0169" w:rsidRPr="002C3602" w:rsidRDefault="000E0169" w:rsidP="00E56507">
      <w:pPr>
        <w:rPr>
          <w:rFonts w:ascii="Verdana" w:hAnsi="Verdana"/>
          <w:sz w:val="20"/>
          <w:szCs w:val="20"/>
        </w:rPr>
      </w:pPr>
      <w:r w:rsidRPr="00366955">
        <w:rPr>
          <w:rFonts w:ascii="Verdana" w:hAnsi="Verdana"/>
          <w:sz w:val="20"/>
          <w:szCs w:val="20"/>
        </w:rPr>
        <w:t>Serão construídas bases de alvenaria para os armários?</w:t>
      </w:r>
      <w:r w:rsidR="00212192" w:rsidRPr="00212192">
        <w:rPr>
          <w:rFonts w:ascii="Times New Roman" w:hAnsi="Times New Roman"/>
          <w:noProof/>
          <w:sz w:val="24"/>
          <w:szCs w:val="24"/>
          <w:lang w:eastAsia="pt-BR"/>
        </w:rPr>
        <w:pict>
          <v:rect id="Rectangle 9" o:spid="_x0000_s1028" style="position:absolute;margin-left:-60pt;margin-top:2.85pt;width:9.6pt;height:3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" stroked="f" strokeweight=".5pt">
            <v:textbox>
              <w:txbxContent>
                <w:p w:rsidR="000E0169" w:rsidRPr="00366955" w:rsidRDefault="000E0169" w:rsidP="000E0169"/>
              </w:txbxContent>
            </v:textbox>
          </v:rect>
        </w:pict>
      </w:r>
    </w:p>
    <w:p w:rsidR="000E0169" w:rsidRPr="002C3602" w:rsidRDefault="000E0169" w:rsidP="00E56507">
      <w:pPr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   ) </w:t>
      </w:r>
      <w:r w:rsidRPr="002C3602">
        <w:rPr>
          <w:rFonts w:ascii="Verdana" w:hAnsi="Verdana"/>
          <w:sz w:val="20"/>
          <w:szCs w:val="20"/>
        </w:rPr>
        <w:t>Sim.</w:t>
      </w:r>
    </w:p>
    <w:p w:rsidR="000E0169" w:rsidRDefault="000E0169" w:rsidP="000E0169">
      <w:pPr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 )</w:t>
      </w:r>
      <w:r w:rsidR="00212192">
        <w:rPr>
          <w:rFonts w:ascii="Verdana" w:hAnsi="Verdana"/>
          <w:noProof/>
          <w:sz w:val="20"/>
          <w:szCs w:val="20"/>
          <w:lang w:eastAsia="pt-BR"/>
        </w:rPr>
        <w:pict>
          <v:rect id="_x0000_s1034" style="position:absolute;left:0;text-align:left;margin-left:-50.4pt;margin-top:3.9pt;width:3.55pt;height:3.5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" stroked="f" strokeweight=".5pt">
            <v:textbox>
              <w:txbxContent>
                <w:p w:rsidR="000E0169" w:rsidRPr="00366955" w:rsidRDefault="000E0169" w:rsidP="000E0169">
                  <w:bookmarkStart w:id="0" w:name="_GoBack"/>
                  <w:bookmarkEnd w:id="0"/>
                </w:p>
              </w:txbxContent>
            </v:textbox>
          </v:rect>
        </w:pict>
      </w:r>
      <w:r>
        <w:rPr>
          <w:rFonts w:ascii="Verdana" w:hAnsi="Verdana"/>
          <w:sz w:val="20"/>
          <w:szCs w:val="20"/>
        </w:rPr>
        <w:t xml:space="preserve"> </w:t>
      </w:r>
      <w:r w:rsidRPr="002C3602">
        <w:rPr>
          <w:rFonts w:ascii="Verdana" w:hAnsi="Verdana"/>
          <w:sz w:val="20"/>
          <w:szCs w:val="20"/>
        </w:rPr>
        <w:t>Não.</w:t>
      </w:r>
    </w:p>
    <w:p w:rsidR="000E0169" w:rsidRPr="002C3602" w:rsidRDefault="000E0169" w:rsidP="000E0169">
      <w:pPr>
        <w:ind w:left="1416"/>
        <w:rPr>
          <w:rFonts w:ascii="Verdana" w:hAnsi="Verdana"/>
          <w:sz w:val="20"/>
          <w:szCs w:val="20"/>
        </w:rPr>
      </w:pPr>
    </w:p>
    <w:p w:rsidR="000E0169" w:rsidRPr="000E0169" w:rsidRDefault="000E0169" w:rsidP="000E0169">
      <w:pPr>
        <w:rPr>
          <w:rFonts w:ascii="Verdana" w:hAnsi="Verdana"/>
          <w:i/>
          <w:sz w:val="20"/>
          <w:szCs w:val="20"/>
          <w:u w:val="single"/>
        </w:rPr>
      </w:pPr>
      <w:r w:rsidRPr="000E0169">
        <w:rPr>
          <w:rFonts w:ascii="Verdana" w:hAnsi="Verdana"/>
          <w:b/>
          <w:bCs/>
          <w:i/>
          <w:sz w:val="20"/>
          <w:szCs w:val="20"/>
          <w:u w:val="single"/>
        </w:rPr>
        <w:t xml:space="preserve">Recomendamos a construção de bases de alvenaria, especialmente em paredes de </w:t>
      </w:r>
      <w:proofErr w:type="spellStart"/>
      <w:r w:rsidRPr="000E0169">
        <w:rPr>
          <w:rFonts w:ascii="Verdana" w:hAnsi="Verdana"/>
          <w:b/>
          <w:bCs/>
          <w:i/>
          <w:sz w:val="20"/>
          <w:szCs w:val="20"/>
          <w:u w:val="single"/>
        </w:rPr>
        <w:t>Drywall</w:t>
      </w:r>
      <w:proofErr w:type="spellEnd"/>
      <w:r w:rsidRPr="000E0169">
        <w:rPr>
          <w:rFonts w:ascii="Verdana" w:hAnsi="Verdana"/>
          <w:b/>
          <w:bCs/>
          <w:i/>
          <w:sz w:val="20"/>
          <w:szCs w:val="20"/>
          <w:u w:val="single"/>
        </w:rPr>
        <w:t>, para garantir estabilidade. Caso contrário, a responsabilidade pela instabilidade será do cliente.</w:t>
      </w:r>
    </w:p>
    <w:p w:rsidR="000E0169" w:rsidRDefault="000E0169" w:rsidP="000E0169">
      <w:pPr>
        <w:rPr>
          <w:rFonts w:ascii="Verdana" w:hAnsi="Verdana"/>
          <w:sz w:val="20"/>
          <w:szCs w:val="20"/>
        </w:rPr>
      </w:pPr>
    </w:p>
    <w:p w:rsidR="000E0169" w:rsidRDefault="000E0169" w:rsidP="000E0169">
      <w:pPr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5. </w:t>
      </w:r>
      <w:r w:rsidRPr="00B74ED7">
        <w:rPr>
          <w:rFonts w:ascii="Verdana" w:hAnsi="Verdana"/>
          <w:b/>
          <w:bCs/>
          <w:sz w:val="20"/>
          <w:szCs w:val="20"/>
        </w:rPr>
        <w:t>Forro rebaixado em gesso</w:t>
      </w:r>
    </w:p>
    <w:p w:rsidR="000E0169" w:rsidRPr="002C3602" w:rsidRDefault="00212192" w:rsidP="000E0169">
      <w:pPr>
        <w:rPr>
          <w:rFonts w:ascii="Verdana" w:hAnsi="Verdana"/>
          <w:sz w:val="20"/>
          <w:szCs w:val="20"/>
        </w:rPr>
      </w:pPr>
      <w:r w:rsidRPr="00212192">
        <w:rPr>
          <w:rFonts w:ascii="Times New Roman" w:hAnsi="Times New Roman"/>
          <w:noProof/>
          <w:sz w:val="24"/>
          <w:szCs w:val="24"/>
          <w:lang w:eastAsia="pt-BR"/>
        </w:rPr>
        <w:pict>
          <v:rect id="Rectangle 11" o:spid="_x0000_s1029" style="position:absolute;margin-left:-73.85pt;margin-top:3.6pt;width:27pt;height:1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" stroked="f" strokeweight=".5pt">
            <v:textbox>
              <w:txbxContent>
                <w:p w:rsidR="000E0169" w:rsidRPr="00366955" w:rsidRDefault="000E0169" w:rsidP="000E0169"/>
              </w:txbxContent>
            </v:textbox>
          </v:rect>
        </w:pict>
      </w:r>
      <w:r w:rsidR="000E0169" w:rsidRPr="002C3602">
        <w:rPr>
          <w:rFonts w:ascii="Verdana" w:hAnsi="Verdana"/>
          <w:sz w:val="20"/>
          <w:szCs w:val="20"/>
        </w:rPr>
        <w:t>Haverá forros rebaixados em gesso, ou devemos considerar as medidas de pé direito na laje?</w:t>
      </w:r>
    </w:p>
    <w:p w:rsidR="000E0169" w:rsidRPr="002C3602" w:rsidRDefault="000E0169" w:rsidP="000E0169">
      <w:pPr>
        <w:ind w:left="360"/>
        <w:rPr>
          <w:rFonts w:ascii="Verdana" w:hAnsi="Verdana"/>
          <w:sz w:val="20"/>
          <w:szCs w:val="20"/>
        </w:rPr>
      </w:pPr>
    </w:p>
    <w:p w:rsidR="000E0169" w:rsidRPr="002C3602" w:rsidRDefault="000E0169" w:rsidP="00E56507">
      <w:pPr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(   )</w:t>
      </w:r>
      <w:r w:rsidR="00212192">
        <w:rPr>
          <w:rFonts w:ascii="Verdana" w:hAnsi="Verdana"/>
          <w:noProof/>
          <w:sz w:val="20"/>
          <w:szCs w:val="20"/>
          <w:lang w:eastAsia="pt-BR"/>
        </w:rPr>
        <w:pict>
          <v:rect id="_x0000_s1035" style="position:absolute;left:0;text-align:left;margin-left:-50.4pt;margin-top:3.9pt;width:3.55pt;height:3.5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" stroked="f" strokeweight=".5pt">
            <v:textbox>
              <w:txbxContent>
                <w:p w:rsidR="000E0169" w:rsidRPr="00366955" w:rsidRDefault="000E0169" w:rsidP="000E0169"/>
              </w:txbxContent>
            </v:textbox>
          </v:rect>
        </w:pict>
      </w:r>
      <w:r w:rsidR="00212192">
        <w:rPr>
          <w:rFonts w:ascii="Verdana" w:hAnsi="Verdana"/>
          <w:noProof/>
          <w:sz w:val="20"/>
          <w:szCs w:val="20"/>
          <w:lang w:eastAsia="pt-BR"/>
        </w:rPr>
        <w:pict>
          <v:rect id="Rectangle 137" o:spid="_x0000_s1033" style="position:absolute;left:0;text-align:left;margin-left:-68.6pt;margin-top:5.3pt;width:27pt;height:18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" stroked="f" strokeweight=".5pt">
            <v:textbox style="mso-next-textbox:#Rectangle 137">
              <w:txbxContent>
                <w:p w:rsidR="000E0169" w:rsidRPr="00366955" w:rsidRDefault="000E0169" w:rsidP="000E0169"/>
              </w:txbxContent>
            </v:textbox>
          </v:rect>
        </w:pict>
      </w:r>
      <w:r>
        <w:rPr>
          <w:rFonts w:ascii="Verdana" w:hAnsi="Verdana"/>
          <w:sz w:val="20"/>
          <w:szCs w:val="20"/>
        </w:rPr>
        <w:t xml:space="preserve"> </w:t>
      </w:r>
      <w:r w:rsidRPr="002C3602">
        <w:rPr>
          <w:rFonts w:ascii="Verdana" w:hAnsi="Verdana"/>
          <w:sz w:val="20"/>
          <w:szCs w:val="20"/>
        </w:rPr>
        <w:t xml:space="preserve">Sim, faremos rebaixos com forros de </w:t>
      </w:r>
      <w:proofErr w:type="gramStart"/>
      <w:r w:rsidRPr="002C3602">
        <w:rPr>
          <w:rFonts w:ascii="Verdana" w:hAnsi="Verdana"/>
          <w:sz w:val="20"/>
          <w:szCs w:val="20"/>
        </w:rPr>
        <w:t>gesso.</w:t>
      </w:r>
      <w:proofErr w:type="gramEnd"/>
      <w:r w:rsidR="00212192" w:rsidRPr="00212192">
        <w:rPr>
          <w:rFonts w:ascii="Times New Roman" w:hAnsi="Times New Roman"/>
          <w:noProof/>
          <w:sz w:val="24"/>
          <w:szCs w:val="24"/>
          <w:lang w:eastAsia="pt-BR"/>
        </w:rPr>
        <w:pict>
          <v:rect id="Rectangle 13" o:spid="_x0000_s1030" style="position:absolute;left:0;text-align:left;margin-left:-68.6pt;margin-top:11.15pt;width:27pt;height:1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" stroked="f" strokeweight=".5pt">
            <v:textbox>
              <w:txbxContent>
                <w:p w:rsidR="000E0169" w:rsidRPr="00366955" w:rsidRDefault="000E0169" w:rsidP="000E0169"/>
              </w:txbxContent>
            </v:textbox>
          </v:rect>
        </w:pict>
      </w:r>
    </w:p>
    <w:p w:rsidR="000E0169" w:rsidRDefault="000E0169" w:rsidP="00E56507">
      <w:pPr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 )</w:t>
      </w:r>
      <w:r w:rsidR="00212192">
        <w:rPr>
          <w:rFonts w:ascii="Verdana" w:hAnsi="Verdana"/>
          <w:noProof/>
          <w:sz w:val="20"/>
          <w:szCs w:val="20"/>
          <w:lang w:eastAsia="pt-BR"/>
        </w:rPr>
        <w:pict>
          <v:rect id="_x0000_s1036" style="position:absolute;left:0;text-align:left;margin-left:-50.4pt;margin-top:3.9pt;width:3.55pt;height:3.5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" stroked="f" strokeweight=".5pt">
            <v:textbox>
              <w:txbxContent>
                <w:p w:rsidR="000E0169" w:rsidRPr="00366955" w:rsidRDefault="000E0169" w:rsidP="000E0169"/>
              </w:txbxContent>
            </v:textbox>
          </v:rect>
        </w:pict>
      </w:r>
      <w:r>
        <w:rPr>
          <w:rFonts w:ascii="Verdana" w:hAnsi="Verdana"/>
          <w:sz w:val="20"/>
          <w:szCs w:val="20"/>
        </w:rPr>
        <w:t xml:space="preserve"> </w:t>
      </w:r>
      <w:r w:rsidRPr="002C3602">
        <w:rPr>
          <w:rFonts w:ascii="Verdana" w:hAnsi="Verdana"/>
          <w:sz w:val="20"/>
          <w:szCs w:val="20"/>
        </w:rPr>
        <w:t>Não faremos rebaixos de gesso. Considerar as medidas de pé direito na laje.</w:t>
      </w:r>
    </w:p>
    <w:p w:rsidR="000E0169" w:rsidRDefault="000E0169" w:rsidP="000E0169">
      <w:pPr>
        <w:ind w:left="141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   )</w:t>
      </w:r>
      <w:r w:rsidR="00212192">
        <w:rPr>
          <w:rFonts w:ascii="Verdana" w:hAnsi="Verdana"/>
          <w:noProof/>
          <w:sz w:val="20"/>
          <w:szCs w:val="20"/>
          <w:lang w:eastAsia="pt-BR"/>
        </w:rPr>
        <w:pict>
          <v:rect id="_x0000_s1037" style="position:absolute;left:0;text-align:left;margin-left:-50.4pt;margin-top:3.9pt;width:3.55pt;height:3.5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" stroked="f" strokeweight=".5pt">
            <v:textbox>
              <w:txbxContent>
                <w:p w:rsidR="000E0169" w:rsidRPr="00366955" w:rsidRDefault="000E0169" w:rsidP="000E0169"/>
              </w:txbxContent>
            </v:textbox>
          </v:rect>
        </w:pict>
      </w:r>
      <w:r>
        <w:rPr>
          <w:rFonts w:ascii="Verdana" w:hAnsi="Verdana"/>
          <w:sz w:val="20"/>
          <w:szCs w:val="20"/>
        </w:rPr>
        <w:t xml:space="preserve"> Os forros já estão rebaixados, considerar as medidas atuais da obra.</w:t>
      </w:r>
    </w:p>
    <w:p w:rsidR="000E0169" w:rsidRDefault="000E0169" w:rsidP="000E0169">
      <w:pPr>
        <w:ind w:left="1416"/>
        <w:rPr>
          <w:rFonts w:ascii="Verdana" w:hAnsi="Verdana"/>
          <w:sz w:val="20"/>
          <w:szCs w:val="20"/>
        </w:rPr>
      </w:pPr>
    </w:p>
    <w:p w:rsidR="000E0169" w:rsidRDefault="000E0169" w:rsidP="000E0169">
      <w:pPr>
        <w:rPr>
          <w:rFonts w:ascii="Verdana" w:hAnsi="Verdana"/>
          <w:b/>
          <w:i/>
          <w:sz w:val="20"/>
          <w:szCs w:val="20"/>
          <w:u w:val="single"/>
        </w:rPr>
      </w:pPr>
      <w:r w:rsidRPr="000E0169">
        <w:rPr>
          <w:rFonts w:ascii="Verdana" w:hAnsi="Verdana"/>
          <w:b/>
          <w:i/>
          <w:sz w:val="20"/>
          <w:szCs w:val="20"/>
          <w:highlight w:val="yellow"/>
          <w:u w:val="single"/>
        </w:rPr>
        <w:t>Após a realização da medição técnica por nossa equipe, quaisquer obras que alterem as dimensões ou condições do ambiente – como execução de rebaixos de gesso, demolição ou construção de paredes, instalação de pias e bancadas, ou mudanças similares – </w:t>
      </w:r>
      <w:r w:rsidRPr="000E0169">
        <w:rPr>
          <w:rFonts w:ascii="Verdana" w:hAnsi="Verdana"/>
          <w:b/>
          <w:bCs/>
          <w:i/>
          <w:sz w:val="20"/>
          <w:szCs w:val="20"/>
          <w:highlight w:val="yellow"/>
          <w:u w:val="single"/>
        </w:rPr>
        <w:t>necessitarão de uma remediação</w:t>
      </w:r>
      <w:r w:rsidRPr="000E0169">
        <w:rPr>
          <w:rFonts w:ascii="Verdana" w:hAnsi="Verdana"/>
          <w:b/>
          <w:i/>
          <w:sz w:val="20"/>
          <w:szCs w:val="20"/>
          <w:highlight w:val="yellow"/>
          <w:u w:val="single"/>
        </w:rPr>
        <w:t>. Este serviço terá um custo de </w:t>
      </w:r>
      <w:r w:rsidRPr="000E0169">
        <w:rPr>
          <w:rFonts w:ascii="Verdana" w:hAnsi="Verdana"/>
          <w:b/>
          <w:bCs/>
          <w:i/>
          <w:sz w:val="20"/>
          <w:szCs w:val="20"/>
          <w:highlight w:val="yellow"/>
          <w:u w:val="single"/>
        </w:rPr>
        <w:t>R$ 250,00 por ambiente</w:t>
      </w:r>
      <w:r w:rsidRPr="000E0169">
        <w:rPr>
          <w:rFonts w:ascii="Verdana" w:hAnsi="Verdana"/>
          <w:b/>
          <w:i/>
          <w:sz w:val="20"/>
          <w:szCs w:val="20"/>
          <w:highlight w:val="yellow"/>
          <w:u w:val="single"/>
        </w:rPr>
        <w:t> afetado pela alteração.</w:t>
      </w:r>
    </w:p>
    <w:p w:rsidR="00E56507" w:rsidRPr="000E0169" w:rsidRDefault="00E56507" w:rsidP="000E0169">
      <w:pPr>
        <w:rPr>
          <w:rFonts w:ascii="Verdana" w:hAnsi="Verdana"/>
          <w:b/>
          <w:i/>
          <w:sz w:val="20"/>
          <w:szCs w:val="20"/>
          <w:u w:val="single"/>
        </w:rPr>
      </w:pPr>
    </w:p>
    <w:p w:rsidR="000E0169" w:rsidRDefault="000E0169" w:rsidP="000E0169">
      <w:pPr>
        <w:ind w:firstLine="708"/>
        <w:rPr>
          <w:rFonts w:ascii="Verdana" w:hAnsi="Verdana"/>
          <w:b/>
          <w:bCs/>
          <w:sz w:val="20"/>
          <w:szCs w:val="20"/>
        </w:rPr>
      </w:pPr>
      <w:r w:rsidRPr="00B74ED7">
        <w:rPr>
          <w:rFonts w:ascii="Verdana" w:hAnsi="Verdana"/>
          <w:b/>
          <w:bCs/>
          <w:sz w:val="20"/>
          <w:szCs w:val="20"/>
        </w:rPr>
        <w:t>7. Equipamentos utilizados no projeto</w:t>
      </w:r>
    </w:p>
    <w:p w:rsidR="000E0169" w:rsidRDefault="000E0169" w:rsidP="000E0169">
      <w:pPr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Preencha a tabela abaixo</w:t>
      </w:r>
      <w:r w:rsidRPr="002C360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com </w:t>
      </w:r>
      <w:proofErr w:type="gramStart"/>
      <w:r>
        <w:rPr>
          <w:rFonts w:ascii="Verdana" w:hAnsi="Verdana"/>
          <w:sz w:val="20"/>
          <w:szCs w:val="20"/>
        </w:rPr>
        <w:t>todos</w:t>
      </w:r>
      <w:proofErr w:type="gramEnd"/>
      <w:r>
        <w:rPr>
          <w:rFonts w:ascii="Verdana" w:hAnsi="Verdana"/>
          <w:sz w:val="20"/>
          <w:szCs w:val="20"/>
        </w:rPr>
        <w:t xml:space="preserve"> equipamentos e modelos de eletrodomésticos que farão parte do projeto:</w:t>
      </w:r>
    </w:p>
    <w:tbl>
      <w:tblPr>
        <w:tblStyle w:val="Tabelacomgrade"/>
        <w:tblW w:w="8887" w:type="dxa"/>
        <w:jc w:val="center"/>
        <w:tblLook w:val="04A0"/>
      </w:tblPr>
      <w:tblGrid>
        <w:gridCol w:w="1863"/>
        <w:gridCol w:w="1740"/>
        <w:gridCol w:w="2922"/>
        <w:gridCol w:w="1229"/>
        <w:gridCol w:w="1133"/>
      </w:tblGrid>
      <w:tr w:rsidR="000E0169" w:rsidRPr="00085463" w:rsidTr="00A42AD7">
        <w:trPr>
          <w:trHeight w:hRule="exact" w:val="541"/>
          <w:jc w:val="center"/>
        </w:trPr>
        <w:tc>
          <w:tcPr>
            <w:tcW w:w="1863" w:type="dxa"/>
          </w:tcPr>
          <w:p w:rsidR="000E0169" w:rsidRPr="00B74ED7" w:rsidRDefault="000E0169" w:rsidP="00A42AD7">
            <w:pPr>
              <w:jc w:val="center"/>
              <w:rPr>
                <w:rFonts w:asciiTheme="minorHAnsi" w:hAnsiTheme="minorHAnsi" w:cs="Arial"/>
              </w:rPr>
            </w:pPr>
            <w:r w:rsidRPr="00B74ED7">
              <w:rPr>
                <w:rFonts w:asciiTheme="minorHAnsi" w:hAnsiTheme="minorHAnsi" w:cs="Arial"/>
              </w:rPr>
              <w:t>Equipamento</w:t>
            </w:r>
          </w:p>
        </w:tc>
        <w:tc>
          <w:tcPr>
            <w:tcW w:w="1740" w:type="dxa"/>
          </w:tcPr>
          <w:p w:rsidR="000E0169" w:rsidRPr="00B74ED7" w:rsidRDefault="000E0169" w:rsidP="00A42AD7">
            <w:pPr>
              <w:jc w:val="center"/>
              <w:rPr>
                <w:rFonts w:asciiTheme="minorHAnsi" w:hAnsiTheme="minorHAnsi" w:cs="Arial"/>
              </w:rPr>
            </w:pPr>
            <w:r w:rsidRPr="00B74ED7">
              <w:rPr>
                <w:rFonts w:asciiTheme="minorHAnsi" w:hAnsiTheme="minorHAnsi" w:cs="Arial"/>
              </w:rPr>
              <w:t>Marca</w:t>
            </w:r>
          </w:p>
        </w:tc>
        <w:tc>
          <w:tcPr>
            <w:tcW w:w="2922" w:type="dxa"/>
          </w:tcPr>
          <w:p w:rsidR="000E0169" w:rsidRPr="00B74ED7" w:rsidRDefault="000E0169" w:rsidP="00A42AD7">
            <w:pPr>
              <w:jc w:val="center"/>
              <w:rPr>
                <w:rFonts w:asciiTheme="minorHAnsi" w:hAnsiTheme="minorHAnsi" w:cs="Arial"/>
              </w:rPr>
            </w:pPr>
            <w:r w:rsidRPr="00B74ED7">
              <w:rPr>
                <w:rFonts w:asciiTheme="minorHAnsi" w:hAnsiTheme="minorHAnsi" w:cs="Arial"/>
              </w:rPr>
              <w:t>Modelo (código)</w:t>
            </w:r>
          </w:p>
        </w:tc>
        <w:tc>
          <w:tcPr>
            <w:tcW w:w="1229" w:type="dxa"/>
          </w:tcPr>
          <w:p w:rsidR="000E0169" w:rsidRPr="00B74ED7" w:rsidRDefault="000E0169" w:rsidP="00A42AD7">
            <w:pPr>
              <w:jc w:val="center"/>
              <w:rPr>
                <w:rFonts w:asciiTheme="minorHAnsi" w:hAnsiTheme="minorHAnsi" w:cs="Arial"/>
              </w:rPr>
            </w:pPr>
            <w:r w:rsidRPr="00B74ED7">
              <w:rPr>
                <w:rFonts w:asciiTheme="minorHAnsi" w:hAnsiTheme="minorHAnsi" w:cs="Arial"/>
              </w:rPr>
              <w:t>Existente</w:t>
            </w:r>
          </w:p>
        </w:tc>
        <w:tc>
          <w:tcPr>
            <w:tcW w:w="1133" w:type="dxa"/>
          </w:tcPr>
          <w:p w:rsidR="000E0169" w:rsidRPr="00B74ED7" w:rsidRDefault="000E0169" w:rsidP="00A42AD7">
            <w:pPr>
              <w:jc w:val="center"/>
              <w:rPr>
                <w:rFonts w:asciiTheme="minorHAnsi" w:hAnsiTheme="minorHAnsi" w:cs="Arial"/>
              </w:rPr>
            </w:pPr>
            <w:r w:rsidRPr="00B74ED7">
              <w:rPr>
                <w:rFonts w:asciiTheme="minorHAnsi" w:hAnsiTheme="minorHAnsi" w:cs="Arial"/>
              </w:rPr>
              <w:t>Novo</w:t>
            </w: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cs="Arial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E0169" w:rsidRPr="00085463" w:rsidTr="00A42AD7">
        <w:trPr>
          <w:trHeight w:hRule="exact" w:val="454"/>
          <w:jc w:val="center"/>
        </w:trPr>
        <w:tc>
          <w:tcPr>
            <w:tcW w:w="186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40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22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29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3" w:type="dxa"/>
          </w:tcPr>
          <w:p w:rsidR="000E0169" w:rsidRPr="00085463" w:rsidRDefault="000E0169" w:rsidP="00A42AD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0E0169" w:rsidRDefault="000E0169" w:rsidP="000E0169">
      <w:pPr>
        <w:rPr>
          <w:rFonts w:ascii="Verdana" w:hAnsi="Verdana" w:cs="Arial"/>
          <w:sz w:val="20"/>
          <w:szCs w:val="20"/>
        </w:rPr>
      </w:pPr>
    </w:p>
    <w:p w:rsidR="000E0169" w:rsidRPr="000E0169" w:rsidRDefault="000E0169" w:rsidP="000E0169">
      <w:pPr>
        <w:ind w:firstLine="708"/>
        <w:rPr>
          <w:rFonts w:ascii="Verdana" w:hAnsi="Verdana" w:cs="Arial"/>
          <w:i/>
          <w:sz w:val="20"/>
          <w:szCs w:val="20"/>
          <w:u w:val="single"/>
        </w:rPr>
      </w:pPr>
      <w:r w:rsidRPr="000E0169">
        <w:rPr>
          <w:rFonts w:ascii="Verdana" w:hAnsi="Verdana" w:cs="Arial"/>
          <w:b/>
          <w:bCs/>
          <w:i/>
          <w:sz w:val="20"/>
          <w:szCs w:val="20"/>
          <w:highlight w:val="yellow"/>
          <w:u w:val="single"/>
        </w:rPr>
        <w:t>Atenção:</w:t>
      </w:r>
      <w:r w:rsidRPr="000E0169">
        <w:rPr>
          <w:rFonts w:ascii="Verdana" w:hAnsi="Verdana" w:cs="Arial"/>
          <w:i/>
          <w:sz w:val="20"/>
          <w:szCs w:val="20"/>
          <w:highlight w:val="yellow"/>
          <w:u w:val="single"/>
        </w:rPr>
        <w:br/>
        <w:t>Qualquer alteração ou divergência nas informações fornecidas que afete a execução do projeto resultará na sua </w:t>
      </w:r>
      <w:r w:rsidRPr="000E0169">
        <w:rPr>
          <w:rFonts w:ascii="Verdana" w:hAnsi="Verdana" w:cs="Arial"/>
          <w:b/>
          <w:bCs/>
          <w:i/>
          <w:sz w:val="20"/>
          <w:szCs w:val="20"/>
          <w:highlight w:val="yellow"/>
          <w:u w:val="single"/>
        </w:rPr>
        <w:t>paralisação</w:t>
      </w:r>
      <w:r w:rsidRPr="000E0169">
        <w:rPr>
          <w:rFonts w:ascii="Verdana" w:hAnsi="Verdana" w:cs="Arial"/>
          <w:i/>
          <w:sz w:val="20"/>
          <w:szCs w:val="20"/>
          <w:highlight w:val="yellow"/>
          <w:u w:val="single"/>
        </w:rPr>
        <w:t> até que a situação seja regularizada.</w:t>
      </w:r>
    </w:p>
    <w:p w:rsidR="000E0169" w:rsidRDefault="000E0169" w:rsidP="000E0169">
      <w:pPr>
        <w:ind w:firstLine="708"/>
        <w:rPr>
          <w:rFonts w:ascii="Verdana" w:hAnsi="Verdana" w:cs="Arial"/>
          <w:sz w:val="20"/>
          <w:szCs w:val="20"/>
        </w:rPr>
      </w:pPr>
    </w:p>
    <w:p w:rsidR="000E0169" w:rsidRDefault="000E0169" w:rsidP="000E0169">
      <w:pPr>
        <w:ind w:firstLine="708"/>
        <w:rPr>
          <w:rFonts w:ascii="Verdana" w:hAnsi="Verdana" w:cs="Arial"/>
          <w:sz w:val="20"/>
          <w:szCs w:val="20"/>
        </w:rPr>
      </w:pPr>
    </w:p>
    <w:p w:rsidR="000E0169" w:rsidRDefault="000E0169" w:rsidP="000E0169">
      <w:pPr>
        <w:ind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</w:t>
      </w:r>
    </w:p>
    <w:p w:rsidR="000E0169" w:rsidRDefault="000E0169" w:rsidP="000E0169">
      <w:pPr>
        <w:ind w:firstLine="70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CLIENTE</w:t>
      </w:r>
    </w:p>
    <w:sectPr w:rsidR="000E0169" w:rsidSect="00C102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66" w:rsidRDefault="008A1466" w:rsidP="00222D9F">
      <w:pPr>
        <w:spacing w:after="0" w:line="240" w:lineRule="auto"/>
      </w:pPr>
      <w:r>
        <w:separator/>
      </w:r>
    </w:p>
  </w:endnote>
  <w:endnote w:type="continuationSeparator" w:id="0">
    <w:p w:rsidR="008A1466" w:rsidRDefault="008A1466" w:rsidP="0022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66" w:rsidRDefault="008A1466" w:rsidP="00222D9F">
      <w:pPr>
        <w:spacing w:after="0" w:line="240" w:lineRule="auto"/>
      </w:pPr>
      <w:r>
        <w:separator/>
      </w:r>
    </w:p>
  </w:footnote>
  <w:footnote w:type="continuationSeparator" w:id="0">
    <w:p w:rsidR="008A1466" w:rsidRDefault="008A1466" w:rsidP="00222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D9F" w:rsidRDefault="001B1FB5" w:rsidP="007F5C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4067175</wp:posOffset>
          </wp:positionH>
          <wp:positionV relativeFrom="margin">
            <wp:posOffset>-996315</wp:posOffset>
          </wp:positionV>
          <wp:extent cx="2048510" cy="973455"/>
          <wp:effectExtent l="0" t="0" r="0" b="0"/>
          <wp:wrapSquare wrapText="bothSides"/>
          <wp:docPr id="2" name="Imagem 0" descr="Signa-logo-4cores-horizontal-v1.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na-logo-4cores-horizontal-v1.0.png"/>
                  <pic:cNvPicPr/>
                </pic:nvPicPr>
                <pic:blipFill>
                  <a:blip r:embed="rId1"/>
                  <a:srcRect l="14815" t="32593" r="8889" b="31092"/>
                  <a:stretch>
                    <a:fillRect/>
                  </a:stretch>
                </pic:blipFill>
                <pic:spPr>
                  <a:xfrm>
                    <a:off x="0" y="0"/>
                    <a:ext cx="2048510" cy="97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7F5CD8">
      <w:t>DAZZLING</w:t>
    </w:r>
    <w:proofErr w:type="spellEnd"/>
    <w:r w:rsidR="007F5CD8">
      <w:t xml:space="preserve"> </w:t>
    </w:r>
    <w:proofErr w:type="spellStart"/>
    <w:r w:rsidR="007F5CD8">
      <w:t>MOBILE</w:t>
    </w:r>
    <w:proofErr w:type="spellEnd"/>
    <w:r w:rsidR="007F5CD8">
      <w:t xml:space="preserve"> PLANEJADOS</w:t>
    </w:r>
  </w:p>
  <w:p w:rsidR="007F5CD8" w:rsidRDefault="007F5CD8" w:rsidP="007F5CD8">
    <w:pPr>
      <w:pStyle w:val="Cabealho"/>
    </w:pPr>
    <w:r>
      <w:t>CNPJ: 27.547.390/0001-10</w:t>
    </w:r>
  </w:p>
  <w:p w:rsidR="001B1FB5" w:rsidRDefault="007F5CD8" w:rsidP="007F5CD8">
    <w:pPr>
      <w:pStyle w:val="Cabealho"/>
    </w:pPr>
    <w:r>
      <w:t>AV. SANTA</w:t>
    </w:r>
    <w:r w:rsidR="001B1FB5">
      <w:t xml:space="preserve"> CATARINA, 45</w:t>
    </w:r>
    <w:r w:rsidR="00C624E3">
      <w:t xml:space="preserve">3, VILA </w:t>
    </w:r>
    <w:proofErr w:type="gramStart"/>
    <w:r w:rsidR="00C624E3">
      <w:t>ALEXANDRIA</w:t>
    </w:r>
    <w:proofErr w:type="gramEnd"/>
  </w:p>
  <w:p w:rsidR="001B1FB5" w:rsidRDefault="001B1FB5" w:rsidP="007F5CD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90A"/>
    <w:multiLevelType w:val="multilevel"/>
    <w:tmpl w:val="9150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C6482"/>
    <w:multiLevelType w:val="hybridMultilevel"/>
    <w:tmpl w:val="72385560"/>
    <w:lvl w:ilvl="0" w:tplc="8CEE13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04004"/>
    <w:multiLevelType w:val="hybridMultilevel"/>
    <w:tmpl w:val="38629056"/>
    <w:lvl w:ilvl="0" w:tplc="0416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3">
    <w:nsid w:val="05677C82"/>
    <w:multiLevelType w:val="hybridMultilevel"/>
    <w:tmpl w:val="FC1A2EAA"/>
    <w:lvl w:ilvl="0" w:tplc="0416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31ECA"/>
    <w:multiLevelType w:val="hybridMultilevel"/>
    <w:tmpl w:val="7C58B848"/>
    <w:lvl w:ilvl="0" w:tplc="EEC0B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24D6F"/>
    <w:multiLevelType w:val="hybridMultilevel"/>
    <w:tmpl w:val="0E3C7426"/>
    <w:lvl w:ilvl="0" w:tplc="F8B84B52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E3138A"/>
    <w:multiLevelType w:val="hybridMultilevel"/>
    <w:tmpl w:val="7B9A483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5144B35"/>
    <w:multiLevelType w:val="hybridMultilevel"/>
    <w:tmpl w:val="EE0A8B98"/>
    <w:lvl w:ilvl="0" w:tplc="2A427614">
      <w:start w:val="1"/>
      <w:numFmt w:val="decimal"/>
      <w:lvlText w:val="%1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B59E9"/>
    <w:multiLevelType w:val="hybridMultilevel"/>
    <w:tmpl w:val="19DA11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47573D"/>
    <w:multiLevelType w:val="hybridMultilevel"/>
    <w:tmpl w:val="0EE25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7209A8"/>
    <w:multiLevelType w:val="hybridMultilevel"/>
    <w:tmpl w:val="C8FC0F84"/>
    <w:lvl w:ilvl="0" w:tplc="68AAC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5472B"/>
    <w:multiLevelType w:val="multilevel"/>
    <w:tmpl w:val="0F8E3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931B93"/>
    <w:multiLevelType w:val="hybridMultilevel"/>
    <w:tmpl w:val="03B2458E"/>
    <w:lvl w:ilvl="0" w:tplc="0416000F">
      <w:start w:val="1"/>
      <w:numFmt w:val="decimal"/>
      <w:lvlText w:val="%1."/>
      <w:lvlJc w:val="left"/>
      <w:pPr>
        <w:ind w:left="1427" w:hanging="360"/>
      </w:pPr>
    </w:lvl>
    <w:lvl w:ilvl="1" w:tplc="04160019" w:tentative="1">
      <w:start w:val="1"/>
      <w:numFmt w:val="lowerLetter"/>
      <w:lvlText w:val="%2."/>
      <w:lvlJc w:val="left"/>
      <w:pPr>
        <w:ind w:left="2147" w:hanging="360"/>
      </w:pPr>
    </w:lvl>
    <w:lvl w:ilvl="2" w:tplc="0416001B" w:tentative="1">
      <w:start w:val="1"/>
      <w:numFmt w:val="lowerRoman"/>
      <w:lvlText w:val="%3."/>
      <w:lvlJc w:val="right"/>
      <w:pPr>
        <w:ind w:left="2867" w:hanging="180"/>
      </w:pPr>
    </w:lvl>
    <w:lvl w:ilvl="3" w:tplc="0416000F" w:tentative="1">
      <w:start w:val="1"/>
      <w:numFmt w:val="decimal"/>
      <w:lvlText w:val="%4."/>
      <w:lvlJc w:val="left"/>
      <w:pPr>
        <w:ind w:left="3587" w:hanging="360"/>
      </w:pPr>
    </w:lvl>
    <w:lvl w:ilvl="4" w:tplc="04160019" w:tentative="1">
      <w:start w:val="1"/>
      <w:numFmt w:val="lowerLetter"/>
      <w:lvlText w:val="%5."/>
      <w:lvlJc w:val="left"/>
      <w:pPr>
        <w:ind w:left="4307" w:hanging="360"/>
      </w:pPr>
    </w:lvl>
    <w:lvl w:ilvl="5" w:tplc="0416001B" w:tentative="1">
      <w:start w:val="1"/>
      <w:numFmt w:val="lowerRoman"/>
      <w:lvlText w:val="%6."/>
      <w:lvlJc w:val="right"/>
      <w:pPr>
        <w:ind w:left="5027" w:hanging="180"/>
      </w:pPr>
    </w:lvl>
    <w:lvl w:ilvl="6" w:tplc="0416000F" w:tentative="1">
      <w:start w:val="1"/>
      <w:numFmt w:val="decimal"/>
      <w:lvlText w:val="%7."/>
      <w:lvlJc w:val="left"/>
      <w:pPr>
        <w:ind w:left="5747" w:hanging="360"/>
      </w:pPr>
    </w:lvl>
    <w:lvl w:ilvl="7" w:tplc="04160019" w:tentative="1">
      <w:start w:val="1"/>
      <w:numFmt w:val="lowerLetter"/>
      <w:lvlText w:val="%8."/>
      <w:lvlJc w:val="left"/>
      <w:pPr>
        <w:ind w:left="6467" w:hanging="360"/>
      </w:pPr>
    </w:lvl>
    <w:lvl w:ilvl="8" w:tplc="0416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3">
    <w:nsid w:val="2924751A"/>
    <w:multiLevelType w:val="hybridMultilevel"/>
    <w:tmpl w:val="8CE6DDB2"/>
    <w:lvl w:ilvl="0" w:tplc="B972F3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9050E"/>
    <w:multiLevelType w:val="hybridMultilevel"/>
    <w:tmpl w:val="A12EE32A"/>
    <w:lvl w:ilvl="0" w:tplc="2E70D73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FB916BD"/>
    <w:multiLevelType w:val="hybridMultilevel"/>
    <w:tmpl w:val="7ECCC682"/>
    <w:lvl w:ilvl="0" w:tplc="C3D2F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B0F8D"/>
    <w:multiLevelType w:val="hybridMultilevel"/>
    <w:tmpl w:val="73064390"/>
    <w:lvl w:ilvl="0" w:tplc="362E0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AC01B5"/>
    <w:multiLevelType w:val="hybridMultilevel"/>
    <w:tmpl w:val="D29057F2"/>
    <w:lvl w:ilvl="0" w:tplc="41607B4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4ED386B"/>
    <w:multiLevelType w:val="multilevel"/>
    <w:tmpl w:val="354C1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0D5896"/>
    <w:multiLevelType w:val="hybridMultilevel"/>
    <w:tmpl w:val="37A64248"/>
    <w:lvl w:ilvl="0" w:tplc="A078BA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C2C9B"/>
    <w:multiLevelType w:val="hybridMultilevel"/>
    <w:tmpl w:val="F19C8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E5626B"/>
    <w:multiLevelType w:val="hybridMultilevel"/>
    <w:tmpl w:val="3CD07E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C789E"/>
    <w:multiLevelType w:val="hybridMultilevel"/>
    <w:tmpl w:val="E494C102"/>
    <w:lvl w:ilvl="0" w:tplc="FF749C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BF7F33"/>
    <w:multiLevelType w:val="multilevel"/>
    <w:tmpl w:val="499C4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9A3D07"/>
    <w:multiLevelType w:val="hybridMultilevel"/>
    <w:tmpl w:val="8050F588"/>
    <w:lvl w:ilvl="0" w:tplc="E55A36FA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1761F"/>
    <w:multiLevelType w:val="hybridMultilevel"/>
    <w:tmpl w:val="71C615AA"/>
    <w:lvl w:ilvl="0" w:tplc="9F90F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002A5"/>
    <w:multiLevelType w:val="hybridMultilevel"/>
    <w:tmpl w:val="F8F68B6A"/>
    <w:lvl w:ilvl="0" w:tplc="41B08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E50A9F"/>
    <w:multiLevelType w:val="hybridMultilevel"/>
    <w:tmpl w:val="73CA9AEA"/>
    <w:lvl w:ilvl="0" w:tplc="7C4E63AE">
      <w:start w:val="1"/>
      <w:numFmt w:val="decimal"/>
      <w:lvlText w:val="%1"/>
      <w:lvlJc w:val="left"/>
      <w:pPr>
        <w:ind w:left="51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8">
    <w:nsid w:val="56A41B48"/>
    <w:multiLevelType w:val="hybridMultilevel"/>
    <w:tmpl w:val="7F543F0A"/>
    <w:lvl w:ilvl="0" w:tplc="0416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>
    <w:nsid w:val="575F0F69"/>
    <w:multiLevelType w:val="hybridMultilevel"/>
    <w:tmpl w:val="8E6417BC"/>
    <w:lvl w:ilvl="0" w:tplc="21B0C552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587E10D6"/>
    <w:multiLevelType w:val="hybridMultilevel"/>
    <w:tmpl w:val="4216A412"/>
    <w:lvl w:ilvl="0" w:tplc="0416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497DF8"/>
    <w:multiLevelType w:val="hybridMultilevel"/>
    <w:tmpl w:val="A87C41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807A6"/>
    <w:multiLevelType w:val="hybridMultilevel"/>
    <w:tmpl w:val="561A93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6D7CF9"/>
    <w:multiLevelType w:val="hybridMultilevel"/>
    <w:tmpl w:val="592A0D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92D08AA"/>
    <w:multiLevelType w:val="hybridMultilevel"/>
    <w:tmpl w:val="6838AD82"/>
    <w:lvl w:ilvl="0" w:tplc="AE02FB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9"/>
  </w:num>
  <w:num w:numId="3">
    <w:abstractNumId w:val="26"/>
  </w:num>
  <w:num w:numId="4">
    <w:abstractNumId w:val="22"/>
  </w:num>
  <w:num w:numId="5">
    <w:abstractNumId w:val="14"/>
  </w:num>
  <w:num w:numId="6">
    <w:abstractNumId w:val="17"/>
  </w:num>
  <w:num w:numId="7">
    <w:abstractNumId w:val="10"/>
  </w:num>
  <w:num w:numId="8">
    <w:abstractNumId w:val="19"/>
  </w:num>
  <w:num w:numId="9">
    <w:abstractNumId w:val="13"/>
  </w:num>
  <w:num w:numId="10">
    <w:abstractNumId w:val="34"/>
  </w:num>
  <w:num w:numId="11">
    <w:abstractNumId w:val="30"/>
  </w:num>
  <w:num w:numId="12">
    <w:abstractNumId w:val="16"/>
  </w:num>
  <w:num w:numId="13">
    <w:abstractNumId w:val="27"/>
  </w:num>
  <w:num w:numId="14">
    <w:abstractNumId w:val="24"/>
  </w:num>
  <w:num w:numId="15">
    <w:abstractNumId w:val="7"/>
  </w:num>
  <w:num w:numId="16">
    <w:abstractNumId w:val="8"/>
  </w:num>
  <w:num w:numId="17">
    <w:abstractNumId w:val="25"/>
  </w:num>
  <w:num w:numId="18">
    <w:abstractNumId w:val="15"/>
  </w:num>
  <w:num w:numId="19">
    <w:abstractNumId w:val="4"/>
  </w:num>
  <w:num w:numId="20">
    <w:abstractNumId w:val="31"/>
  </w:num>
  <w:num w:numId="21">
    <w:abstractNumId w:val="20"/>
  </w:num>
  <w:num w:numId="22">
    <w:abstractNumId w:val="3"/>
  </w:num>
  <w:num w:numId="23">
    <w:abstractNumId w:val="32"/>
  </w:num>
  <w:num w:numId="24">
    <w:abstractNumId w:val="5"/>
  </w:num>
  <w:num w:numId="25">
    <w:abstractNumId w:val="2"/>
  </w:num>
  <w:num w:numId="26">
    <w:abstractNumId w:val="28"/>
  </w:num>
  <w:num w:numId="27">
    <w:abstractNumId w:val="23"/>
  </w:num>
  <w:num w:numId="28">
    <w:abstractNumId w:val="11"/>
  </w:num>
  <w:num w:numId="29">
    <w:abstractNumId w:val="0"/>
  </w:num>
  <w:num w:numId="30">
    <w:abstractNumId w:val="18"/>
  </w:num>
  <w:num w:numId="31">
    <w:abstractNumId w:val="12"/>
  </w:num>
  <w:num w:numId="32">
    <w:abstractNumId w:val="21"/>
  </w:num>
  <w:num w:numId="33">
    <w:abstractNumId w:val="33"/>
  </w:num>
  <w:num w:numId="34">
    <w:abstractNumId w:val="6"/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A01252"/>
    <w:rsid w:val="000143F9"/>
    <w:rsid w:val="0002149B"/>
    <w:rsid w:val="00036CFB"/>
    <w:rsid w:val="00052091"/>
    <w:rsid w:val="00074EAB"/>
    <w:rsid w:val="00076020"/>
    <w:rsid w:val="000836F4"/>
    <w:rsid w:val="00096D6C"/>
    <w:rsid w:val="000A7EB5"/>
    <w:rsid w:val="000D242B"/>
    <w:rsid w:val="000D2E3B"/>
    <w:rsid w:val="000E0169"/>
    <w:rsid w:val="000E1ADB"/>
    <w:rsid w:val="000F1E3B"/>
    <w:rsid w:val="00142D2A"/>
    <w:rsid w:val="00170AF4"/>
    <w:rsid w:val="00170C09"/>
    <w:rsid w:val="00174356"/>
    <w:rsid w:val="00175A32"/>
    <w:rsid w:val="001A3695"/>
    <w:rsid w:val="001A744F"/>
    <w:rsid w:val="001B1FB5"/>
    <w:rsid w:val="001B560C"/>
    <w:rsid w:val="001C691C"/>
    <w:rsid w:val="001D2049"/>
    <w:rsid w:val="001F2468"/>
    <w:rsid w:val="00212192"/>
    <w:rsid w:val="00222D9F"/>
    <w:rsid w:val="00223F50"/>
    <w:rsid w:val="00243398"/>
    <w:rsid w:val="00253E23"/>
    <w:rsid w:val="002A250D"/>
    <w:rsid w:val="002E4490"/>
    <w:rsid w:val="00305065"/>
    <w:rsid w:val="0032758E"/>
    <w:rsid w:val="00371966"/>
    <w:rsid w:val="003A53E4"/>
    <w:rsid w:val="003F3AD0"/>
    <w:rsid w:val="003F6200"/>
    <w:rsid w:val="004606BF"/>
    <w:rsid w:val="00463250"/>
    <w:rsid w:val="004A0745"/>
    <w:rsid w:val="004C2648"/>
    <w:rsid w:val="004F502F"/>
    <w:rsid w:val="0050076D"/>
    <w:rsid w:val="005317E0"/>
    <w:rsid w:val="00532206"/>
    <w:rsid w:val="005A4FB0"/>
    <w:rsid w:val="005A7EFC"/>
    <w:rsid w:val="005B1B45"/>
    <w:rsid w:val="005F0FA8"/>
    <w:rsid w:val="006512FB"/>
    <w:rsid w:val="00662BF4"/>
    <w:rsid w:val="00683E52"/>
    <w:rsid w:val="006C01B8"/>
    <w:rsid w:val="006D1B7D"/>
    <w:rsid w:val="006D45E0"/>
    <w:rsid w:val="006E1CBE"/>
    <w:rsid w:val="00703B53"/>
    <w:rsid w:val="00705F2F"/>
    <w:rsid w:val="0073647E"/>
    <w:rsid w:val="00744045"/>
    <w:rsid w:val="00797732"/>
    <w:rsid w:val="007B0022"/>
    <w:rsid w:val="007F5CD8"/>
    <w:rsid w:val="0084001F"/>
    <w:rsid w:val="00840156"/>
    <w:rsid w:val="00881F60"/>
    <w:rsid w:val="00883677"/>
    <w:rsid w:val="00887B9C"/>
    <w:rsid w:val="008A1466"/>
    <w:rsid w:val="008B5169"/>
    <w:rsid w:val="008C6313"/>
    <w:rsid w:val="008C68E1"/>
    <w:rsid w:val="008D69D1"/>
    <w:rsid w:val="0090738B"/>
    <w:rsid w:val="00947D73"/>
    <w:rsid w:val="00990B08"/>
    <w:rsid w:val="009924BE"/>
    <w:rsid w:val="009B33C6"/>
    <w:rsid w:val="009C385A"/>
    <w:rsid w:val="009F5330"/>
    <w:rsid w:val="00A01252"/>
    <w:rsid w:val="00A1502C"/>
    <w:rsid w:val="00A23CE0"/>
    <w:rsid w:val="00A66EB5"/>
    <w:rsid w:val="00A95FBC"/>
    <w:rsid w:val="00AB5D85"/>
    <w:rsid w:val="00AF6E5B"/>
    <w:rsid w:val="00B01CB0"/>
    <w:rsid w:val="00B16DD1"/>
    <w:rsid w:val="00B27537"/>
    <w:rsid w:val="00B3557E"/>
    <w:rsid w:val="00B42862"/>
    <w:rsid w:val="00B4575A"/>
    <w:rsid w:val="00B52BD0"/>
    <w:rsid w:val="00BA0247"/>
    <w:rsid w:val="00BE6459"/>
    <w:rsid w:val="00BF6B8B"/>
    <w:rsid w:val="00C023C2"/>
    <w:rsid w:val="00C102FB"/>
    <w:rsid w:val="00C1737B"/>
    <w:rsid w:val="00C17496"/>
    <w:rsid w:val="00C505E4"/>
    <w:rsid w:val="00C547F9"/>
    <w:rsid w:val="00C624E3"/>
    <w:rsid w:val="00D34AAF"/>
    <w:rsid w:val="00D7503B"/>
    <w:rsid w:val="00D756B3"/>
    <w:rsid w:val="00D91045"/>
    <w:rsid w:val="00D9291B"/>
    <w:rsid w:val="00DD2D48"/>
    <w:rsid w:val="00DD5128"/>
    <w:rsid w:val="00DE14EE"/>
    <w:rsid w:val="00DE7837"/>
    <w:rsid w:val="00E04762"/>
    <w:rsid w:val="00E13C58"/>
    <w:rsid w:val="00E56507"/>
    <w:rsid w:val="00E829F3"/>
    <w:rsid w:val="00E87C7A"/>
    <w:rsid w:val="00EC2EC4"/>
    <w:rsid w:val="00ED047C"/>
    <w:rsid w:val="00F000E0"/>
    <w:rsid w:val="00F03A86"/>
    <w:rsid w:val="00F03E9F"/>
    <w:rsid w:val="00F14AF5"/>
    <w:rsid w:val="00F257BA"/>
    <w:rsid w:val="00F41591"/>
    <w:rsid w:val="00F61560"/>
    <w:rsid w:val="00F66392"/>
    <w:rsid w:val="00F82CC3"/>
    <w:rsid w:val="00F86359"/>
    <w:rsid w:val="00FA3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52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C38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275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275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27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758E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C01B8"/>
    <w:pPr>
      <w:ind w:left="720"/>
      <w:contextualSpacing/>
    </w:pPr>
  </w:style>
  <w:style w:type="paragraph" w:styleId="SemEspaamento">
    <w:name w:val="No Spacing"/>
    <w:uiPriority w:val="1"/>
    <w:qFormat/>
    <w:rsid w:val="009C385A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9C38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85A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9C385A"/>
    <w:rPr>
      <w:i/>
      <w:iCs/>
      <w:color w:val="000000" w:themeColor="text1"/>
    </w:rPr>
  </w:style>
  <w:style w:type="character" w:customStyle="1" w:styleId="Ttulo2Char">
    <w:name w:val="Título 2 Char"/>
    <w:basedOn w:val="Fontepargpadro"/>
    <w:link w:val="Ttulo2"/>
    <w:uiPriority w:val="9"/>
    <w:rsid w:val="00B275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2753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B275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TtulodoLivro">
    <w:name w:val="Book Title"/>
    <w:basedOn w:val="Fontepargpadro"/>
    <w:uiPriority w:val="33"/>
    <w:qFormat/>
    <w:rsid w:val="00B27537"/>
    <w:rPr>
      <w:b/>
      <w:bCs/>
      <w:i/>
      <w:iCs/>
      <w:spacing w:val="5"/>
    </w:rPr>
  </w:style>
  <w:style w:type="character" w:styleId="RefernciaIntensa">
    <w:name w:val="Intense Reference"/>
    <w:basedOn w:val="Fontepargpadro"/>
    <w:uiPriority w:val="32"/>
    <w:qFormat/>
    <w:rsid w:val="00B27537"/>
    <w:rPr>
      <w:b/>
      <w:bCs/>
      <w:smallCaps/>
      <w:color w:val="4472C4" w:themeColor="accent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D9F"/>
  </w:style>
  <w:style w:type="paragraph" w:styleId="Rodap">
    <w:name w:val="footer"/>
    <w:basedOn w:val="Normal"/>
    <w:link w:val="RodapChar"/>
    <w:uiPriority w:val="99"/>
    <w:unhideWhenUsed/>
    <w:rsid w:val="00222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D9F"/>
  </w:style>
  <w:style w:type="paragraph" w:styleId="Textodebalo">
    <w:name w:val="Balloon Text"/>
    <w:basedOn w:val="Normal"/>
    <w:link w:val="TextodebaloChar"/>
    <w:uiPriority w:val="99"/>
    <w:semiHidden/>
    <w:unhideWhenUsed/>
    <w:rsid w:val="007F5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CD8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ontepargpadro"/>
    <w:rsid w:val="007F5CD8"/>
  </w:style>
  <w:style w:type="character" w:styleId="Forte">
    <w:name w:val="Strong"/>
    <w:basedOn w:val="Fontepargpadro"/>
    <w:uiPriority w:val="22"/>
    <w:qFormat/>
    <w:rsid w:val="0090738B"/>
    <w:rPr>
      <w:b/>
      <w:bCs/>
    </w:rPr>
  </w:style>
  <w:style w:type="table" w:styleId="Tabelacomgrade">
    <w:name w:val="Table Grid"/>
    <w:basedOn w:val="Tabelanormal"/>
    <w:rsid w:val="000E0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4</cp:revision>
  <cp:lastPrinted>2025-11-06T20:23:00Z</cp:lastPrinted>
  <dcterms:created xsi:type="dcterms:W3CDTF">2025-11-25T15:45:00Z</dcterms:created>
  <dcterms:modified xsi:type="dcterms:W3CDTF">2026-01-16T15:06:00Z</dcterms:modified>
</cp:coreProperties>
</file>